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4A7" w:rsidRPr="00202BF3" w:rsidRDefault="00FE24A7" w:rsidP="0049508A">
      <w:pPr>
        <w:jc w:val="center"/>
        <w:rPr>
          <w:rFonts w:ascii="Times New Roman" w:hAnsi="Times New Roman"/>
          <w:b/>
          <w:bCs/>
          <w:sz w:val="32"/>
          <w:szCs w:val="28"/>
        </w:rPr>
      </w:pPr>
      <w:r w:rsidRPr="00202BF3">
        <w:rPr>
          <w:rFonts w:ascii="Times New Roman" w:hAnsi="Times New Roman"/>
          <w:b/>
          <w:bCs/>
          <w:sz w:val="32"/>
          <w:szCs w:val="28"/>
        </w:rPr>
        <w:t xml:space="preserve">План работы </w:t>
      </w:r>
    </w:p>
    <w:p w:rsidR="00D931DB" w:rsidRPr="00202BF3" w:rsidRDefault="00F6673C" w:rsidP="0049508A">
      <w:pPr>
        <w:jc w:val="center"/>
        <w:rPr>
          <w:rFonts w:ascii="Times New Roman" w:hAnsi="Times New Roman"/>
          <w:b/>
          <w:bCs/>
          <w:sz w:val="32"/>
          <w:szCs w:val="28"/>
        </w:rPr>
      </w:pPr>
      <w:r w:rsidRPr="00202BF3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FE24A7" w:rsidRPr="00202BF3">
        <w:rPr>
          <w:rFonts w:ascii="Times New Roman" w:hAnsi="Times New Roman"/>
          <w:b/>
          <w:bCs/>
          <w:sz w:val="32"/>
          <w:szCs w:val="28"/>
        </w:rPr>
        <w:t xml:space="preserve">к </w:t>
      </w:r>
      <w:r w:rsidRPr="00202BF3">
        <w:rPr>
          <w:rFonts w:ascii="Times New Roman" w:hAnsi="Times New Roman"/>
          <w:b/>
          <w:bCs/>
          <w:sz w:val="32"/>
          <w:szCs w:val="28"/>
        </w:rPr>
        <w:t>Году единства народов России (2026 год)</w:t>
      </w:r>
    </w:p>
    <w:p w:rsidR="00D931DB" w:rsidRPr="0049508A" w:rsidRDefault="00D931DB">
      <w:pPr>
        <w:rPr>
          <w:rFonts w:ascii="Times New Roman" w:hAnsi="Times New Roman"/>
          <w:sz w:val="24"/>
          <w:szCs w:val="24"/>
        </w:rPr>
      </w:pPr>
    </w:p>
    <w:p w:rsidR="000363E9" w:rsidRDefault="000363E9" w:rsidP="00CC4908">
      <w:pPr>
        <w:rPr>
          <w:rFonts w:ascii="Times New Roman" w:hAnsi="Times New Roman"/>
          <w:b/>
          <w:bCs/>
          <w:sz w:val="24"/>
          <w:szCs w:val="24"/>
        </w:rPr>
      </w:pPr>
    </w:p>
    <w:p w:rsidR="00296A65" w:rsidRPr="00574B3F" w:rsidRDefault="00296A65" w:rsidP="00574B3F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574B3F">
        <w:rPr>
          <w:rFonts w:ascii="Times New Roman" w:hAnsi="Times New Roman"/>
          <w:b/>
          <w:bCs/>
          <w:color w:val="0F1115"/>
          <w:sz w:val="32"/>
          <w:szCs w:val="32"/>
        </w:rPr>
        <w:t>«Вместе — дружная семья: от родного края до огромной страны»</w:t>
      </w:r>
    </w:p>
    <w:p w:rsidR="00296A65" w:rsidRPr="00296A65" w:rsidRDefault="00296A65" w:rsidP="00CC4908">
      <w:pPr>
        <w:shd w:val="clear" w:color="auto" w:fill="FFFFFF"/>
        <w:spacing w:before="240" w:after="240"/>
        <w:jc w:val="left"/>
        <w:rPr>
          <w:rFonts w:ascii="Times New Roman" w:hAnsi="Times New Roman"/>
          <w:color w:val="0F1115"/>
          <w:sz w:val="24"/>
          <w:szCs w:val="24"/>
        </w:rPr>
      </w:pPr>
      <w:r w:rsidRPr="00296A65">
        <w:rPr>
          <w:rFonts w:ascii="Times New Roman" w:hAnsi="Times New Roman"/>
          <w:b/>
          <w:bCs/>
          <w:color w:val="0F1115"/>
          <w:sz w:val="24"/>
          <w:szCs w:val="24"/>
        </w:rPr>
        <w:t>Цель:</w:t>
      </w:r>
      <w:r w:rsidRPr="00296A65">
        <w:rPr>
          <w:rFonts w:ascii="Times New Roman" w:hAnsi="Times New Roman"/>
          <w:color w:val="0F1115"/>
          <w:sz w:val="24"/>
          <w:szCs w:val="24"/>
        </w:rPr>
        <w:t> Воспитание у детей дошкольного возраста основ гражданской идентичности, уважения к культурному многообразию народов России, чувства гордости и сопричастности к единой Родине.</w:t>
      </w:r>
    </w:p>
    <w:p w:rsidR="00296A65" w:rsidRPr="00296A65" w:rsidRDefault="00296A65" w:rsidP="00CC4908">
      <w:pPr>
        <w:shd w:val="clear" w:color="auto" w:fill="FFFFFF"/>
        <w:jc w:val="left"/>
        <w:rPr>
          <w:rFonts w:ascii="Times New Roman" w:hAnsi="Times New Roman"/>
          <w:color w:val="0F1115"/>
          <w:sz w:val="24"/>
          <w:szCs w:val="24"/>
        </w:rPr>
      </w:pPr>
      <w:r w:rsidRPr="00296A65">
        <w:rPr>
          <w:rFonts w:ascii="Times New Roman" w:hAnsi="Times New Roman"/>
          <w:b/>
          <w:bCs/>
          <w:color w:val="0F1115"/>
          <w:sz w:val="24"/>
          <w:szCs w:val="24"/>
        </w:rPr>
        <w:t>Задачи:</w:t>
      </w:r>
    </w:p>
    <w:p w:rsidR="00296A65" w:rsidRPr="00296A65" w:rsidRDefault="00296A65" w:rsidP="00296A65">
      <w:pPr>
        <w:numPr>
          <w:ilvl w:val="0"/>
          <w:numId w:val="3"/>
        </w:numPr>
        <w:shd w:val="clear" w:color="auto" w:fill="FFFFFF"/>
        <w:ind w:left="0" w:firstLine="426"/>
        <w:jc w:val="left"/>
        <w:rPr>
          <w:rFonts w:ascii="Times New Roman" w:hAnsi="Times New Roman"/>
          <w:color w:val="0F1115"/>
          <w:sz w:val="24"/>
          <w:szCs w:val="24"/>
        </w:rPr>
      </w:pPr>
      <w:r w:rsidRPr="000363E9">
        <w:rPr>
          <w:rFonts w:ascii="Times New Roman" w:hAnsi="Times New Roman"/>
          <w:bCs/>
          <w:color w:val="0F1115"/>
          <w:sz w:val="24"/>
          <w:szCs w:val="24"/>
        </w:rPr>
        <w:t>Расширять знания</w:t>
      </w:r>
      <w:r w:rsidRPr="00296A65">
        <w:rPr>
          <w:rFonts w:ascii="Times New Roman" w:hAnsi="Times New Roman"/>
          <w:color w:val="0F1115"/>
          <w:sz w:val="24"/>
          <w:szCs w:val="24"/>
        </w:rPr>
        <w:t> о России как многонациональной стране, о родном крае, его культуре и народах.</w:t>
      </w:r>
    </w:p>
    <w:p w:rsidR="00296A65" w:rsidRPr="00296A65" w:rsidRDefault="00296A65" w:rsidP="00296A65">
      <w:pPr>
        <w:numPr>
          <w:ilvl w:val="0"/>
          <w:numId w:val="3"/>
        </w:numPr>
        <w:shd w:val="clear" w:color="auto" w:fill="FFFFFF"/>
        <w:spacing w:before="100" w:beforeAutospacing="1"/>
        <w:ind w:left="0" w:firstLine="426"/>
        <w:jc w:val="left"/>
        <w:rPr>
          <w:rFonts w:ascii="Times New Roman" w:hAnsi="Times New Roman"/>
          <w:color w:val="0F1115"/>
          <w:sz w:val="24"/>
          <w:szCs w:val="24"/>
        </w:rPr>
      </w:pPr>
      <w:r w:rsidRPr="000363E9">
        <w:rPr>
          <w:rFonts w:ascii="Times New Roman" w:hAnsi="Times New Roman"/>
          <w:bCs/>
          <w:color w:val="0F1115"/>
          <w:sz w:val="24"/>
          <w:szCs w:val="24"/>
        </w:rPr>
        <w:t>Формировать представления</w:t>
      </w:r>
      <w:r w:rsidRPr="00296A65">
        <w:rPr>
          <w:rFonts w:ascii="Times New Roman" w:hAnsi="Times New Roman"/>
          <w:color w:val="0F1115"/>
          <w:sz w:val="24"/>
          <w:szCs w:val="24"/>
        </w:rPr>
        <w:t> о традициях, играх, сказках, костюмах, музыке и кухне разных народов России.</w:t>
      </w:r>
    </w:p>
    <w:p w:rsidR="00296A65" w:rsidRPr="00296A65" w:rsidRDefault="00296A65" w:rsidP="00296A65">
      <w:pPr>
        <w:numPr>
          <w:ilvl w:val="0"/>
          <w:numId w:val="3"/>
        </w:numPr>
        <w:shd w:val="clear" w:color="auto" w:fill="FFFFFF"/>
        <w:spacing w:before="100" w:beforeAutospacing="1"/>
        <w:ind w:left="0" w:firstLine="426"/>
        <w:jc w:val="left"/>
        <w:rPr>
          <w:rFonts w:ascii="Times New Roman" w:hAnsi="Times New Roman"/>
          <w:color w:val="0F1115"/>
          <w:sz w:val="24"/>
          <w:szCs w:val="24"/>
        </w:rPr>
      </w:pPr>
      <w:r w:rsidRPr="000363E9">
        <w:rPr>
          <w:rFonts w:ascii="Times New Roman" w:hAnsi="Times New Roman"/>
          <w:bCs/>
          <w:color w:val="0F1115"/>
          <w:sz w:val="24"/>
          <w:szCs w:val="24"/>
        </w:rPr>
        <w:t>Развивать интерес</w:t>
      </w:r>
      <w:r w:rsidRPr="00296A65">
        <w:rPr>
          <w:rFonts w:ascii="Times New Roman" w:hAnsi="Times New Roman"/>
          <w:color w:val="0F1115"/>
          <w:sz w:val="24"/>
          <w:szCs w:val="24"/>
        </w:rPr>
        <w:t> и положительное, эмоционально-доброжелательное отношение к культурам других народов.</w:t>
      </w:r>
    </w:p>
    <w:p w:rsidR="00296A65" w:rsidRPr="00296A65" w:rsidRDefault="00296A65" w:rsidP="00296A65">
      <w:pPr>
        <w:numPr>
          <w:ilvl w:val="0"/>
          <w:numId w:val="3"/>
        </w:numPr>
        <w:shd w:val="clear" w:color="auto" w:fill="FFFFFF"/>
        <w:spacing w:before="100" w:beforeAutospacing="1"/>
        <w:ind w:left="0" w:firstLine="426"/>
        <w:jc w:val="left"/>
        <w:rPr>
          <w:rFonts w:ascii="Times New Roman" w:hAnsi="Times New Roman"/>
          <w:color w:val="0F1115"/>
          <w:sz w:val="24"/>
          <w:szCs w:val="24"/>
        </w:rPr>
      </w:pPr>
      <w:r w:rsidRPr="000363E9">
        <w:rPr>
          <w:rFonts w:ascii="Times New Roman" w:hAnsi="Times New Roman"/>
          <w:bCs/>
          <w:color w:val="0F1115"/>
          <w:sz w:val="24"/>
          <w:szCs w:val="24"/>
        </w:rPr>
        <w:t>Воспитывать</w:t>
      </w:r>
      <w:r w:rsidRPr="00296A65">
        <w:rPr>
          <w:rFonts w:ascii="Times New Roman" w:hAnsi="Times New Roman"/>
          <w:color w:val="0F1115"/>
          <w:sz w:val="24"/>
          <w:szCs w:val="24"/>
        </w:rPr>
        <w:t> чувство толерантности, взаимного уважения, дружбы и единства.</w:t>
      </w:r>
    </w:p>
    <w:p w:rsidR="00296A65" w:rsidRPr="00296A65" w:rsidRDefault="00296A65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8"/>
        <w:tblW w:w="3602" w:type="pct"/>
        <w:jc w:val="center"/>
        <w:tblLayout w:type="fixed"/>
        <w:tblLook w:val="04A0"/>
      </w:tblPr>
      <w:tblGrid>
        <w:gridCol w:w="1195"/>
        <w:gridCol w:w="1966"/>
        <w:gridCol w:w="2595"/>
        <w:gridCol w:w="2446"/>
        <w:gridCol w:w="2450"/>
      </w:tblGrid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508A">
              <w:rPr>
                <w:rFonts w:ascii="Times New Roman" w:hAnsi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508A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508A">
              <w:rPr>
                <w:rFonts w:ascii="Times New Roman" w:hAnsi="Times New Roman"/>
                <w:b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508A"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508A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"Зимние забавы народов России"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Игры, беседы, чтение художественной литературы, рассматривание иллюстраций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Познакомить с зимними традициями и играми разных народов, развивать интерес к культуре народов России</w:t>
            </w:r>
          </w:p>
        </w:tc>
        <w:tc>
          <w:tcPr>
            <w:tcW w:w="1150" w:type="pct"/>
          </w:tcPr>
          <w:p w:rsidR="00574B3F" w:rsidRPr="0049508A" w:rsidRDefault="00574B3F" w:rsidP="00200B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  <w:r>
              <w:rPr>
                <w:rFonts w:ascii="Times New Roman" w:hAnsi="Times New Roman"/>
                <w:sz w:val="24"/>
                <w:szCs w:val="24"/>
              </w:rPr>
              <w:t>"Зимние традиции в семье"</w:t>
            </w:r>
          </w:p>
        </w:tc>
        <w:bookmarkStart w:id="0" w:name="_GoBack"/>
        <w:bookmarkEnd w:id="0"/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"Народные сказки в гостях у ребят"</w:t>
            </w:r>
            <w:r w:rsidRPr="0049508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Чтение и драматизация сказок, викторины, выставка рисунков по мотивам сказок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Формировать интерес к народному фольклору, развивать творческие способности, воспитывать любовь к чтению</w:t>
            </w:r>
          </w:p>
        </w:tc>
        <w:tc>
          <w:tcPr>
            <w:tcW w:w="1150" w:type="pct"/>
          </w:tcPr>
          <w:p w:rsidR="00574B3F" w:rsidRPr="0049508A" w:rsidRDefault="00574B3F" w:rsidP="00423BA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чтение сказок дома.</w:t>
            </w:r>
            <w:r w:rsidRPr="00A326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923" w:type="pct"/>
          </w:tcPr>
          <w:p w:rsidR="00574B3F" w:rsidRPr="005276D2" w:rsidRDefault="00574B3F" w:rsidP="005276D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76D2">
              <w:rPr>
                <w:rFonts w:ascii="Times New Roman" w:hAnsi="Times New Roman" w:hint="eastAsia"/>
                <w:sz w:val="24"/>
                <w:szCs w:val="24"/>
              </w:rPr>
              <w:t>«Дружная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семейка»</w:t>
            </w:r>
          </w:p>
          <w:p w:rsidR="00574B3F" w:rsidRPr="0049508A" w:rsidRDefault="00574B3F" w:rsidP="005276D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276D2">
              <w:rPr>
                <w:rFonts w:ascii="Times New Roman" w:hAnsi="Times New Roman"/>
                <w:sz w:val="24"/>
                <w:szCs w:val="24"/>
              </w:rPr>
              <w:t>(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Семейные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ценности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традиции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у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разных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6D2">
              <w:rPr>
                <w:rFonts w:ascii="Times New Roman" w:hAnsi="Times New Roman" w:hint="eastAsia"/>
                <w:sz w:val="24"/>
                <w:szCs w:val="24"/>
              </w:rPr>
              <w:t>народов</w:t>
            </w:r>
            <w:r w:rsidRPr="005276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18" w:type="pct"/>
          </w:tcPr>
          <w:p w:rsidR="00574B3F" w:rsidRPr="00AD4404" w:rsidRDefault="00574B3F" w:rsidP="00AD440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4404">
              <w:rPr>
                <w:rFonts w:ascii="Times New Roman" w:hAnsi="Times New Roman" w:hint="eastAsia"/>
                <w:sz w:val="24"/>
                <w:szCs w:val="24"/>
              </w:rPr>
              <w:t>Беседы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о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семьях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традициях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4B3F" w:rsidRPr="00AD4404" w:rsidRDefault="00574B3F" w:rsidP="00AD440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4404">
              <w:rPr>
                <w:rFonts w:ascii="Times New Roman" w:hAnsi="Times New Roman" w:hint="eastAsia"/>
                <w:sz w:val="24"/>
                <w:szCs w:val="24"/>
              </w:rPr>
              <w:t>Рассматривание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фотоальбомов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семейных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реликвий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4B3F" w:rsidRPr="0049508A" w:rsidRDefault="00574B3F" w:rsidP="00AD440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4404">
              <w:rPr>
                <w:rFonts w:ascii="Times New Roman" w:hAnsi="Times New Roman" w:hint="eastAsia"/>
                <w:sz w:val="24"/>
                <w:szCs w:val="24"/>
              </w:rPr>
              <w:t>Чтение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сказок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пословиц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о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семье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разных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народов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4404">
              <w:rPr>
                <w:rFonts w:ascii="Times New Roman" w:hAnsi="Times New Roman" w:hint="eastAsia"/>
                <w:sz w:val="24"/>
                <w:szCs w:val="24"/>
              </w:rPr>
              <w:t>Формировать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уважение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к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семейным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ценностям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традициям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своей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других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культур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Воспитывать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чувство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гордости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lastRenderedPageBreak/>
              <w:t>принадлежности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к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своей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семье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Познакомить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разнообразием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семейных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укладов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у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народов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России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мира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0" w:type="pct"/>
          </w:tcPr>
          <w:p w:rsidR="00574B3F" w:rsidRPr="00AD4404" w:rsidRDefault="00574B3F" w:rsidP="00AD440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4404">
              <w:rPr>
                <w:rFonts w:ascii="Times New Roman" w:hAnsi="Times New Roman" w:hint="eastAsia"/>
                <w:sz w:val="24"/>
                <w:szCs w:val="24"/>
              </w:rPr>
              <w:lastRenderedPageBreak/>
              <w:t>Создание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фото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видео презентаций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«Наша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семейная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4404">
              <w:rPr>
                <w:rFonts w:ascii="Times New Roman" w:hAnsi="Times New Roman" w:hint="eastAsia"/>
                <w:sz w:val="24"/>
                <w:szCs w:val="24"/>
              </w:rPr>
              <w:t>традиция»</w:t>
            </w:r>
            <w:r w:rsidRPr="00AD44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4B3F" w:rsidRPr="0049508A" w:rsidRDefault="00574B3F" w:rsidP="00AD440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"Национальные костюмы: история и современность"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Презентации, рассматривание иллюстраций, создание коллажей, организация мини-музея национальных костюмов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Расширить знания о национальных костюмах разных народов, развивать интерес к истории, воспитывать эстетический вкус</w:t>
            </w:r>
          </w:p>
        </w:tc>
        <w:tc>
          <w:tcPr>
            <w:tcW w:w="1150" w:type="pct"/>
          </w:tcPr>
          <w:p w:rsidR="00574B3F" w:rsidRPr="0049508A" w:rsidRDefault="00574B3F" w:rsidP="009D425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Помощь в создании мини-</w:t>
            </w:r>
            <w:r w:rsidRPr="009D4259">
              <w:rPr>
                <w:rFonts w:ascii="Times New Roman" w:hAnsi="Times New Roman"/>
                <w:sz w:val="24"/>
                <w:szCs w:val="24"/>
              </w:rPr>
              <w:t>музея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Май</w:t>
            </w:r>
            <w:r w:rsidRPr="0049508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"День Победы – праздник единства"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Беседы о героизме народов в годы ВОВ, чтение стихов и рассказов о войне, возложение цветов к памятникам, конкурсы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Воспитывать чувство патриотизма, уважения к ветеранам войны, формировать представление о единстве народов в борьбе за мир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Участие в акциях памяти, помощь в оформлении праздничных стендов, рассказы о своих родственниках – участниках войны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"Игры народов России"</w:t>
            </w:r>
            <w:r w:rsidRPr="0049508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Организация подвижных игр, разучивание народных песен и танцев, проведение спортивных соревнований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Укрепить физическое здоровье детей, познакомить с народными играми и традициями, развивать чувство коллективизма и дружелюбия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Организация совместных игр с детьми на свежем воздухе, участие в спортивных соревнованиях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"Природа России – наш общий дом"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Экскурсии на природу, беседы об охране природы, создание плакатов и рисунков, участие в экологических акциях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Воспитывать бережное отношение к природе, формировать экологическую культуру, расширять знания о разнообразии природы России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Участие в экологических акциях, организация семейных экскурсий на природу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35AFF">
              <w:rPr>
                <w:rFonts w:ascii="Times New Roman" w:hAnsi="Times New Roman" w:hint="eastAsia"/>
                <w:sz w:val="24"/>
                <w:szCs w:val="24"/>
              </w:rPr>
              <w:t>«Вкусное</w:t>
            </w:r>
            <w:r w:rsidRPr="00335A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5AFF">
              <w:rPr>
                <w:rFonts w:ascii="Times New Roman" w:hAnsi="Times New Roman" w:hint="eastAsia"/>
                <w:sz w:val="24"/>
                <w:szCs w:val="24"/>
              </w:rPr>
              <w:t>путешествие</w:t>
            </w:r>
            <w:r w:rsidRPr="00335A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5AFF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335A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5AFF">
              <w:rPr>
                <w:rFonts w:ascii="Times New Roman" w:hAnsi="Times New Roman" w:hint="eastAsia"/>
                <w:sz w:val="24"/>
                <w:szCs w:val="24"/>
              </w:rPr>
              <w:t>России»</w:t>
            </w:r>
          </w:p>
        </w:tc>
        <w:tc>
          <w:tcPr>
            <w:tcW w:w="1218" w:type="pct"/>
          </w:tcPr>
          <w:p w:rsidR="00574B3F" w:rsidRPr="00C36AA8" w:rsidRDefault="00574B3F" w:rsidP="00C36AA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36AA8">
              <w:rPr>
                <w:rFonts w:ascii="Times New Roman" w:hAnsi="Times New Roman" w:hint="eastAsia"/>
                <w:sz w:val="24"/>
                <w:szCs w:val="24"/>
              </w:rPr>
              <w:t>Виртуальные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>/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игровые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экскурсии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регионам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России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4B3F" w:rsidRPr="00C36AA8" w:rsidRDefault="00574B3F" w:rsidP="00C36AA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36AA8">
              <w:rPr>
                <w:rFonts w:ascii="Times New Roman" w:hAnsi="Times New Roman" w:hint="eastAsia"/>
                <w:sz w:val="24"/>
                <w:szCs w:val="24"/>
              </w:rPr>
              <w:t>Знакомство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народными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промыслами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связанными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пищей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гончарная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посуда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расписные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пряники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74B3F" w:rsidRPr="0049508A" w:rsidRDefault="00574B3F" w:rsidP="00C36AA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36AA8">
              <w:rPr>
                <w:rFonts w:ascii="Times New Roman" w:hAnsi="Times New Roman" w:hint="eastAsia"/>
                <w:sz w:val="24"/>
                <w:szCs w:val="24"/>
              </w:rPr>
              <w:t>Расширять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знания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о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культурном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природном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многообразии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России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через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знакомство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региональными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кулинарными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традициями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Воспитывать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интерес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уважение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к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культуре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народов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AA8">
              <w:rPr>
                <w:rFonts w:ascii="Times New Roman" w:hAnsi="Times New Roman" w:hint="eastAsia"/>
                <w:sz w:val="24"/>
                <w:szCs w:val="24"/>
              </w:rPr>
              <w:t>России</w:t>
            </w:r>
            <w:r w:rsidRPr="00C36A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0" w:type="pct"/>
          </w:tcPr>
          <w:p w:rsidR="00574B3F" w:rsidRPr="0070102D" w:rsidRDefault="00574B3F" w:rsidP="0070102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0102D">
              <w:rPr>
                <w:rFonts w:ascii="Times New Roman" w:hAnsi="Times New Roman" w:hint="eastAsia"/>
                <w:sz w:val="24"/>
                <w:szCs w:val="24"/>
              </w:rPr>
              <w:t>Привлечение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к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созданию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«Кулинарной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книги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нашей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группы»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семейные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рецепты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74B3F" w:rsidRPr="0049508A" w:rsidRDefault="00574B3F" w:rsidP="0070102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0102D">
              <w:rPr>
                <w:rFonts w:ascii="Times New Roman" w:hAnsi="Times New Roman" w:hint="eastAsia"/>
                <w:sz w:val="24"/>
                <w:szCs w:val="24"/>
              </w:rPr>
              <w:t>Рассказы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родителей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бабушек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>/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дедушек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о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блюдах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своего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детства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родного</w:t>
            </w:r>
            <w:r w:rsidRPr="00701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02D">
              <w:rPr>
                <w:rFonts w:ascii="Times New Roman" w:hAnsi="Times New Roman" w:hint="eastAsia"/>
                <w:sz w:val="24"/>
                <w:szCs w:val="24"/>
              </w:rPr>
              <w:t>края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74B3F" w:rsidRPr="0049508A" w:rsidTr="00574B3F">
        <w:trPr>
          <w:trHeight w:val="1850"/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"Моя малая родина в семье народов России"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Беседы о родном крае, экскурсии по городу/селу, создание альбомов и презентаций о родном крае, встречи с интересными людьми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Расширить знания о родном крае, его истории и культуре, воспитывать любовь к малой родине, формировать чувство гордости за свой край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9508A">
              <w:rPr>
                <w:rFonts w:ascii="Times New Roman" w:hAnsi="Times New Roman"/>
                <w:sz w:val="24"/>
                <w:szCs w:val="24"/>
              </w:rPr>
              <w:t>рганизация домашних экскурсий по городу/селу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"Музыкальная палитра народов России"</w:t>
            </w:r>
            <w:r w:rsidRPr="0049508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Прослушивание народной музыки, разучивание песен на разных языках, организация концертов и музыкальных вечеров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Познакомить с музыкальной культурой народов России, развивать музыкальный слух и творческие способности, воспитывать интерес к музыкальному искусству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Совместное прослушивание народной музыки дома, разучивание песен на родном языке, посещение концертов народной музыки</w:t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Ноябрь</w:t>
            </w:r>
            <w:r w:rsidRPr="0049508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"Единство в многообразии: народы России"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Проведение тематических занятий, игр и бесед, организация выставок и конкурсов, посвященных культуре разных народов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 xml:space="preserve">Формировать представление о многонациональной России, развивать толерантность и уважение к другим культурам, воспитывать чувство дружбы и </w:t>
            </w:r>
            <w:r w:rsidRPr="0049508A">
              <w:rPr>
                <w:rFonts w:ascii="Times New Roman" w:hAnsi="Times New Roman"/>
                <w:sz w:val="24"/>
                <w:szCs w:val="24"/>
              </w:rPr>
              <w:lastRenderedPageBreak/>
              <w:t>взаимопонимания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lastRenderedPageBreak/>
              <w:t>Участие в подготовке тематических занятий и выставок, рассказы о своей национальности и культуре</w:t>
            </w:r>
            <w:r w:rsidRPr="0049508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574B3F" w:rsidRPr="0049508A" w:rsidTr="00574B3F">
        <w:trPr>
          <w:jc w:val="center"/>
        </w:trPr>
        <w:tc>
          <w:tcPr>
            <w:tcW w:w="561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923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"Новогодние традиции разных народов"</w:t>
            </w:r>
          </w:p>
        </w:tc>
        <w:tc>
          <w:tcPr>
            <w:tcW w:w="121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Знакомство с новогодними традициями разных народов, организация праздничных мероприятий, изготовление новогодних подарков</w:t>
            </w:r>
          </w:p>
        </w:tc>
        <w:tc>
          <w:tcPr>
            <w:tcW w:w="1148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Расширить знания о новогодних традициях разных народов, создать атмосферу праздника и радости, развивать творческие способности, воспитывать уважение к культуре других народов</w:t>
            </w:r>
          </w:p>
        </w:tc>
        <w:tc>
          <w:tcPr>
            <w:tcW w:w="1150" w:type="pct"/>
          </w:tcPr>
          <w:p w:rsidR="00574B3F" w:rsidRPr="0049508A" w:rsidRDefault="00574B3F" w:rsidP="004950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508A">
              <w:rPr>
                <w:rFonts w:ascii="Times New Roman" w:hAnsi="Times New Roman"/>
                <w:sz w:val="24"/>
                <w:szCs w:val="24"/>
              </w:rPr>
              <w:t>Участие в подготовке новогодних мероприятий, изготовление новогодних подарков своими руками, рассказы о новогодних традициях в своей семье</w:t>
            </w:r>
          </w:p>
        </w:tc>
      </w:tr>
    </w:tbl>
    <w:p w:rsidR="00D931DB" w:rsidRPr="0049508A" w:rsidRDefault="00D931DB">
      <w:pPr>
        <w:rPr>
          <w:rFonts w:ascii="Times New Roman" w:hAnsi="Times New Roman"/>
          <w:sz w:val="24"/>
          <w:szCs w:val="24"/>
        </w:rPr>
      </w:pPr>
    </w:p>
    <w:p w:rsidR="00D931DB" w:rsidRPr="0049508A" w:rsidRDefault="00F6673C">
      <w:pPr>
        <w:rPr>
          <w:rFonts w:ascii="Times New Roman" w:hAnsi="Times New Roman"/>
          <w:sz w:val="24"/>
          <w:szCs w:val="24"/>
        </w:rPr>
      </w:pPr>
      <w:r w:rsidRPr="0049508A">
        <w:rPr>
          <w:rFonts w:ascii="Times New Roman" w:hAnsi="Times New Roman"/>
          <w:sz w:val="24"/>
          <w:szCs w:val="24"/>
        </w:rPr>
        <w:tab/>
      </w:r>
      <w:r w:rsidRPr="0049508A">
        <w:rPr>
          <w:rFonts w:ascii="Times New Roman" w:hAnsi="Times New Roman"/>
          <w:sz w:val="24"/>
          <w:szCs w:val="24"/>
        </w:rPr>
        <w:tab/>
      </w:r>
      <w:r w:rsidRPr="0049508A">
        <w:rPr>
          <w:rFonts w:ascii="Times New Roman" w:hAnsi="Times New Roman"/>
          <w:sz w:val="24"/>
          <w:szCs w:val="24"/>
        </w:rPr>
        <w:tab/>
      </w:r>
      <w:r w:rsidRPr="0049508A">
        <w:rPr>
          <w:rFonts w:ascii="Times New Roman" w:hAnsi="Times New Roman"/>
          <w:sz w:val="24"/>
          <w:szCs w:val="24"/>
        </w:rPr>
        <w:tab/>
      </w:r>
    </w:p>
    <w:p w:rsidR="00B07F0F" w:rsidRDefault="00B07F0F" w:rsidP="00B07F0F">
      <w:pPr>
        <w:rPr>
          <w:rFonts w:ascii="Times New Roman" w:hAnsi="Times New Roman"/>
          <w:sz w:val="24"/>
          <w:szCs w:val="24"/>
        </w:rPr>
      </w:pPr>
    </w:p>
    <w:sectPr w:rsidR="00B07F0F" w:rsidSect="00CC4908">
      <w:pgSz w:w="16838" w:h="11906" w:orient="landscape"/>
      <w:pgMar w:top="284" w:right="1134" w:bottom="737" w:left="1134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B6C" w:rsidRDefault="00A26B6C" w:rsidP="00B07F0F">
      <w:r>
        <w:separator/>
      </w:r>
    </w:p>
  </w:endnote>
  <w:endnote w:type="continuationSeparator" w:id="0">
    <w:p w:rsidR="00A26B6C" w:rsidRDefault="00A26B6C" w:rsidP="00B07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B6C" w:rsidRDefault="00A26B6C" w:rsidP="00B07F0F">
      <w:r>
        <w:separator/>
      </w:r>
    </w:p>
  </w:footnote>
  <w:footnote w:type="continuationSeparator" w:id="0">
    <w:p w:rsidR="00A26B6C" w:rsidRDefault="00A26B6C" w:rsidP="00B07F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756F7"/>
    <w:multiLevelType w:val="hybridMultilevel"/>
    <w:tmpl w:val="07E08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67FCE"/>
    <w:multiLevelType w:val="multilevel"/>
    <w:tmpl w:val="945CF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CD6949"/>
    <w:multiLevelType w:val="hybridMultilevel"/>
    <w:tmpl w:val="A426F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931DB"/>
    <w:rsid w:val="000363E9"/>
    <w:rsid w:val="000C7FEC"/>
    <w:rsid w:val="00124FFB"/>
    <w:rsid w:val="0016644C"/>
    <w:rsid w:val="00171889"/>
    <w:rsid w:val="00200B8E"/>
    <w:rsid w:val="00202BF3"/>
    <w:rsid w:val="00287F46"/>
    <w:rsid w:val="00296A65"/>
    <w:rsid w:val="002F59CE"/>
    <w:rsid w:val="00325430"/>
    <w:rsid w:val="00335AFF"/>
    <w:rsid w:val="00423BAF"/>
    <w:rsid w:val="00464C3C"/>
    <w:rsid w:val="0049508A"/>
    <w:rsid w:val="004F43EF"/>
    <w:rsid w:val="005276D2"/>
    <w:rsid w:val="00541E14"/>
    <w:rsid w:val="00574B3F"/>
    <w:rsid w:val="005C3589"/>
    <w:rsid w:val="006E08DC"/>
    <w:rsid w:val="0070102D"/>
    <w:rsid w:val="0076225B"/>
    <w:rsid w:val="00766729"/>
    <w:rsid w:val="007C5B57"/>
    <w:rsid w:val="00897FA9"/>
    <w:rsid w:val="008C0B04"/>
    <w:rsid w:val="009D4259"/>
    <w:rsid w:val="00A26B6C"/>
    <w:rsid w:val="00A326B1"/>
    <w:rsid w:val="00A4672F"/>
    <w:rsid w:val="00AD4404"/>
    <w:rsid w:val="00B07F0F"/>
    <w:rsid w:val="00B11750"/>
    <w:rsid w:val="00C36AA8"/>
    <w:rsid w:val="00C877C3"/>
    <w:rsid w:val="00CC4908"/>
    <w:rsid w:val="00CD3299"/>
    <w:rsid w:val="00D03DF6"/>
    <w:rsid w:val="00D071D7"/>
    <w:rsid w:val="00D51656"/>
    <w:rsid w:val="00D74E0D"/>
    <w:rsid w:val="00D931DB"/>
    <w:rsid w:val="00E15F2E"/>
    <w:rsid w:val="00E61B85"/>
    <w:rsid w:val="00F16D7B"/>
    <w:rsid w:val="00F6673C"/>
    <w:rsid w:val="00FE2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96A65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C877C3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C877C3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C877C3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C877C3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C877C3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877C3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C877C3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C877C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877C3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C877C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877C3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C877C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877C3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C877C3"/>
    <w:rPr>
      <w:rFonts w:ascii="XO Thames" w:hAnsi="XO Thames"/>
      <w:sz w:val="28"/>
    </w:rPr>
  </w:style>
  <w:style w:type="paragraph" w:customStyle="1" w:styleId="Endnote">
    <w:name w:val="Endnote"/>
    <w:link w:val="Endnote0"/>
    <w:rsid w:val="00C877C3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C877C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877C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C877C3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C877C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877C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877C3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C877C3"/>
    <w:rPr>
      <w:color w:val="0000FF"/>
      <w:u w:val="single"/>
    </w:rPr>
  </w:style>
  <w:style w:type="character" w:styleId="a3">
    <w:name w:val="Hyperlink"/>
    <w:link w:val="12"/>
    <w:rsid w:val="00C877C3"/>
    <w:rPr>
      <w:color w:val="0000FF"/>
      <w:u w:val="single"/>
    </w:rPr>
  </w:style>
  <w:style w:type="paragraph" w:customStyle="1" w:styleId="Footnote">
    <w:name w:val="Footnote"/>
    <w:link w:val="Footnote0"/>
    <w:rsid w:val="00C877C3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C877C3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877C3"/>
    <w:rPr>
      <w:b/>
      <w:sz w:val="28"/>
    </w:rPr>
  </w:style>
  <w:style w:type="character" w:customStyle="1" w:styleId="14">
    <w:name w:val="Оглавление 1 Знак"/>
    <w:link w:val="13"/>
    <w:rsid w:val="00C877C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877C3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C877C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877C3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C877C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877C3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C877C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877C3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C877C3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C877C3"/>
    <w:pPr>
      <w:jc w:val="both"/>
    </w:pPr>
    <w:rPr>
      <w:i/>
    </w:rPr>
  </w:style>
  <w:style w:type="character" w:customStyle="1" w:styleId="a5">
    <w:name w:val="Подзаголовок Знак"/>
    <w:link w:val="a4"/>
    <w:rsid w:val="00C877C3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C877C3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C877C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877C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877C3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4950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07F0F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07F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07F0F"/>
    <w:rPr>
      <w:sz w:val="28"/>
    </w:rPr>
  </w:style>
  <w:style w:type="paragraph" w:styleId="ac">
    <w:name w:val="footer"/>
    <w:basedOn w:val="a"/>
    <w:link w:val="ad"/>
    <w:uiPriority w:val="99"/>
    <w:unhideWhenUsed/>
    <w:rsid w:val="00B07F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07F0F"/>
    <w:rPr>
      <w:sz w:val="28"/>
    </w:rPr>
  </w:style>
  <w:style w:type="character" w:styleId="ae">
    <w:name w:val="annotation reference"/>
    <w:basedOn w:val="a0"/>
    <w:uiPriority w:val="99"/>
    <w:semiHidden/>
    <w:unhideWhenUsed/>
    <w:rsid w:val="00B07F0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07F0F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07F0F"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07F0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07F0F"/>
    <w:rPr>
      <w:b/>
      <w:bCs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4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0B489-9D81-45AA-9BE0-59031A4A3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Lnk</dc:creator>
  <cp:lastModifiedBy>1</cp:lastModifiedBy>
  <cp:revision>2</cp:revision>
  <dcterms:created xsi:type="dcterms:W3CDTF">2026-09-23T12:05:00Z</dcterms:created>
  <dcterms:modified xsi:type="dcterms:W3CDTF">2026-09-23T12:05:00Z</dcterms:modified>
</cp:coreProperties>
</file>